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95" w:rsidRPr="00A06495" w:rsidRDefault="00A06495" w:rsidP="00A06495">
      <w:pPr>
        <w:shd w:val="clear" w:color="auto" w:fill="FFFFFF"/>
        <w:spacing w:before="210" w:after="210" w:line="240" w:lineRule="auto"/>
        <w:outlineLvl w:val="0"/>
        <w:rPr>
          <w:rFonts w:ascii="Helvetica" w:eastAsia="Times New Roman" w:hAnsi="Helvetica" w:cs="Helvetica"/>
          <w:color w:val="222222"/>
          <w:kern w:val="36"/>
          <w:sz w:val="32"/>
          <w:szCs w:val="32"/>
          <w:lang w:val="en"/>
        </w:rPr>
      </w:pPr>
      <w:r w:rsidRPr="00A06495">
        <w:rPr>
          <w:rFonts w:ascii="Helvetica" w:eastAsia="Times New Roman" w:hAnsi="Helvetica" w:cs="Helvetica"/>
          <w:color w:val="222222"/>
          <w:kern w:val="36"/>
          <w:sz w:val="32"/>
          <w:szCs w:val="32"/>
          <w:lang w:val="en"/>
        </w:rPr>
        <w:t xml:space="preserve">Babes in an RD Toyland </w:t>
      </w:r>
    </w:p>
    <w:p w:rsidR="00A06495" w:rsidRPr="00A06495" w:rsidRDefault="00A06495" w:rsidP="00A06495">
      <w:pPr>
        <w:shd w:val="clear" w:color="auto" w:fill="FFFFFF"/>
        <w:spacing w:after="255" w:line="240" w:lineRule="auto"/>
        <w:rPr>
          <w:rFonts w:ascii="inherit" w:eastAsia="Times New Roman" w:hAnsi="inherit" w:cs="Helvetica"/>
          <w:color w:val="222222"/>
          <w:sz w:val="24"/>
          <w:szCs w:val="24"/>
          <w:lang w:val="en"/>
        </w:rPr>
      </w:pPr>
      <w:r w:rsidRPr="00A06495">
        <w:rPr>
          <w:rFonts w:ascii="inherit" w:eastAsia="Times New Roman" w:hAnsi="inherit" w:cs="Helvetica"/>
          <w:color w:val="222222"/>
          <w:sz w:val="24"/>
          <w:szCs w:val="24"/>
          <w:lang w:val="en"/>
        </w:rPr>
        <w:t>Inside Fisher-Price's Play Lab, where the ultimate compliment is a baby's drool</w:t>
      </w:r>
    </w:p>
    <w:p w:rsidR="00A06495" w:rsidRDefault="00A06495" w:rsidP="00A064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  <w:lang w:val="en"/>
        </w:rPr>
      </w:pPr>
      <w:r w:rsidRPr="00A06495">
        <w:rPr>
          <w:rFonts w:ascii="Helvetica" w:eastAsia="Times New Roman" w:hAnsi="Helvetica" w:cs="Helvetica"/>
          <w:color w:val="222222"/>
          <w:sz w:val="21"/>
          <w:szCs w:val="21"/>
          <w:lang w:val="en"/>
        </w:rPr>
        <w:t xml:space="preserve">By </w:t>
      </w:r>
      <w:hyperlink r:id="rId4" w:history="1">
        <w:r w:rsidRPr="00A06495">
          <w:rPr>
            <w:rFonts w:ascii="Helvetica" w:eastAsia="Times New Roman" w:hAnsi="Helvetica" w:cs="Helvetica"/>
            <w:color w:val="333333"/>
            <w:sz w:val="21"/>
            <w:szCs w:val="21"/>
            <w:lang w:val="en"/>
          </w:rPr>
          <w:t xml:space="preserve">Douglas </w:t>
        </w:r>
        <w:proofErr w:type="spellStart"/>
        <w:r w:rsidRPr="00A06495">
          <w:rPr>
            <w:rFonts w:ascii="Helvetica" w:eastAsia="Times New Roman" w:hAnsi="Helvetica" w:cs="Helvetica"/>
            <w:color w:val="333333"/>
            <w:sz w:val="21"/>
            <w:szCs w:val="21"/>
            <w:lang w:val="en"/>
          </w:rPr>
          <w:t>McGray</w:t>
        </w:r>
        <w:proofErr w:type="spellEnd"/>
      </w:hyperlink>
      <w:r w:rsidRPr="00A06495">
        <w:rPr>
          <w:rFonts w:ascii="Helvetica" w:eastAsia="Times New Roman" w:hAnsi="Helvetica" w:cs="Helvetica"/>
          <w:color w:val="222222"/>
          <w:sz w:val="21"/>
          <w:szCs w:val="21"/>
          <w:lang w:val="en"/>
        </w:rPr>
        <w:t xml:space="preserve"> </w:t>
      </w:r>
    </w:p>
    <w:p w:rsidR="00A06495" w:rsidRPr="00A06495" w:rsidRDefault="00A06495" w:rsidP="00A064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  <w:lang w:val="en"/>
        </w:rPr>
      </w:pPr>
    </w:p>
    <w:p w:rsidR="00A06495" w:rsidRPr="00A06495" w:rsidRDefault="00A06495" w:rsidP="00A06495">
      <w:pPr>
        <w:shd w:val="clear" w:color="auto" w:fill="FFFFFF"/>
        <w:spacing w:after="255" w:line="240" w:lineRule="auto"/>
        <w:rPr>
          <w:rFonts w:ascii="inherit" w:eastAsia="Times New Roman" w:hAnsi="inherit" w:cs="Helvetica"/>
          <w:color w:val="222222"/>
          <w:sz w:val="20"/>
          <w:szCs w:val="20"/>
          <w:lang w:val="en"/>
        </w:rPr>
      </w:pPr>
      <w:r w:rsidRPr="00A06495">
        <w:rPr>
          <w:rFonts w:ascii="inherit" w:eastAsia="Times New Roman" w:hAnsi="inherit" w:cs="Helvetica"/>
          <w:color w:val="222222"/>
          <w:sz w:val="20"/>
          <w:szCs w:val="20"/>
          <w:lang w:val="en"/>
        </w:rPr>
        <w:t>Yes, Virginia, there is a Santa Claus, and elves (sort of), and, most important, a sprawling workshop, which, it turns out, is how Santa knows how much fake vomit Cookie Monster can withstand before he will discolor. And why he knows exactly how 3-year-olds and 4-year-olds will play with -- and try to destroy -- their Christmas gifts. He knows because of the way his helpers at Fisher-Price build toys.</w:t>
      </w:r>
    </w:p>
    <w:p w:rsidR="00A06495" w:rsidRPr="00A06495" w:rsidRDefault="00A06495" w:rsidP="00A06495">
      <w:pPr>
        <w:shd w:val="clear" w:color="auto" w:fill="FFFFFF"/>
        <w:spacing w:after="255" w:line="240" w:lineRule="auto"/>
        <w:rPr>
          <w:rFonts w:ascii="inherit" w:eastAsia="Times New Roman" w:hAnsi="inherit" w:cs="Helvetica"/>
          <w:color w:val="222222"/>
          <w:sz w:val="20"/>
          <w:szCs w:val="20"/>
          <w:lang w:val="en"/>
        </w:rPr>
      </w:pPr>
      <w:r w:rsidRPr="00A06495">
        <w:rPr>
          <w:rFonts w:ascii="inherit" w:eastAsia="Times New Roman" w:hAnsi="inherit" w:cs="Helvetica"/>
          <w:color w:val="222222"/>
          <w:sz w:val="20"/>
          <w:szCs w:val="20"/>
          <w:lang w:val="en"/>
        </w:rPr>
        <w:t xml:space="preserve">"The number-one thing we focus on is observation," explains </w:t>
      </w:r>
      <w:hyperlink r:id="rId5" w:history="1">
        <w:r w:rsidRPr="00A06495">
          <w:rPr>
            <w:rFonts w:ascii="inherit" w:eastAsia="Times New Roman" w:hAnsi="inherit" w:cs="Helvetica"/>
            <w:color w:val="333333"/>
            <w:sz w:val="20"/>
            <w:szCs w:val="20"/>
            <w:lang w:val="en"/>
          </w:rPr>
          <w:t xml:space="preserve">Tina </w:t>
        </w:r>
        <w:proofErr w:type="spellStart"/>
        <w:r w:rsidRPr="00A06495">
          <w:rPr>
            <w:rFonts w:ascii="inherit" w:eastAsia="Times New Roman" w:hAnsi="inherit" w:cs="Helvetica"/>
            <w:color w:val="333333"/>
            <w:sz w:val="20"/>
            <w:szCs w:val="20"/>
            <w:lang w:val="en"/>
          </w:rPr>
          <w:t>Zinter-Chahin</w:t>
        </w:r>
        <w:proofErr w:type="spellEnd"/>
      </w:hyperlink>
      <w:r w:rsidRPr="00A06495">
        <w:rPr>
          <w:rFonts w:ascii="inherit" w:eastAsia="Times New Roman" w:hAnsi="inherit" w:cs="Helvetica"/>
          <w:color w:val="222222"/>
          <w:sz w:val="20"/>
          <w:szCs w:val="20"/>
          <w:lang w:val="en"/>
        </w:rPr>
        <w:t xml:space="preserve">, Fisher-Price's pleasantly manic senior vice president of research and development. The centerpiece of that philosophy is the Play Lab, the only full-time, on-site facility of its kind at an American toy company: a sunny, toy-strewn space where, since 1961, lucky kids have tested Fisher-Price prototypes. This morning, three boys and three girls, all 4-year-olds, speed through the front door. Two boys tug quietly, but firmly, for the wheel of a new radio-controlled race set -- a brand-new offering this Christmas. The girls skid to a stop near a small </w:t>
      </w:r>
      <w:proofErr w:type="spellStart"/>
      <w:r w:rsidRPr="00A06495">
        <w:rPr>
          <w:rFonts w:ascii="inherit" w:eastAsia="Times New Roman" w:hAnsi="inherit" w:cs="Helvetica"/>
          <w:color w:val="222222"/>
          <w:sz w:val="20"/>
          <w:szCs w:val="20"/>
          <w:lang w:val="en"/>
        </w:rPr>
        <w:t>subdevelopment</w:t>
      </w:r>
      <w:proofErr w:type="spellEnd"/>
      <w:r w:rsidRPr="00A06495">
        <w:rPr>
          <w:rFonts w:ascii="inherit" w:eastAsia="Times New Roman" w:hAnsi="inherit" w:cs="Helvetica"/>
          <w:color w:val="222222"/>
          <w:sz w:val="20"/>
          <w:szCs w:val="20"/>
          <w:lang w:val="en"/>
        </w:rPr>
        <w:t xml:space="preserve"> of dollhouses. And from behind a wide panel of one-way glass, toy designers study the action intently, occasionally stepping out to join in the play.</w:t>
      </w:r>
    </w:p>
    <w:p w:rsidR="00A06495" w:rsidRPr="00A06495" w:rsidRDefault="00A06495" w:rsidP="00A06495">
      <w:pPr>
        <w:shd w:val="clear" w:color="auto" w:fill="FFFFFF"/>
        <w:spacing w:after="255" w:line="240" w:lineRule="auto"/>
        <w:rPr>
          <w:rFonts w:ascii="inherit" w:eastAsia="Times New Roman" w:hAnsi="inherit" w:cs="Helvetica"/>
          <w:color w:val="222222"/>
          <w:sz w:val="20"/>
          <w:szCs w:val="20"/>
          <w:lang w:val="en"/>
        </w:rPr>
      </w:pPr>
      <w:r w:rsidRPr="00A06495">
        <w:rPr>
          <w:rFonts w:ascii="inherit" w:eastAsia="Times New Roman" w:hAnsi="inherit" w:cs="Helvetica"/>
          <w:color w:val="222222"/>
          <w:sz w:val="20"/>
          <w:szCs w:val="20"/>
          <w:lang w:val="en"/>
        </w:rPr>
        <w:t xml:space="preserve">At the Play Lab, creation and (attempted) destruction happily coexist. Engineers at a nearby Product Integrity Lab scientifically torture toys until they are proven safe, but designers still need to see how real kids might strain a toy's "integrity" over time. Today, for instance, product designer Jared </w:t>
      </w:r>
      <w:proofErr w:type="spellStart"/>
      <w:r w:rsidRPr="00A06495">
        <w:rPr>
          <w:rFonts w:ascii="inherit" w:eastAsia="Times New Roman" w:hAnsi="inherit" w:cs="Helvetica"/>
          <w:color w:val="222222"/>
          <w:sz w:val="20"/>
          <w:szCs w:val="20"/>
          <w:lang w:val="en"/>
        </w:rPr>
        <w:t>Pardi</w:t>
      </w:r>
      <w:proofErr w:type="spellEnd"/>
      <w:r w:rsidRPr="00A06495">
        <w:rPr>
          <w:rFonts w:ascii="inherit" w:eastAsia="Times New Roman" w:hAnsi="inherit" w:cs="Helvetica"/>
          <w:color w:val="222222"/>
          <w:sz w:val="20"/>
          <w:szCs w:val="20"/>
          <w:lang w:val="en"/>
        </w:rPr>
        <w:t xml:space="preserve"> is working to bolster the popular Magna Doodle's defenses against the simple pleasures of preschool play. "They beat on them!" he says, grabbing a stylus in his fist and stabbing the drawing surface. "It's a raw, primal thing."</w:t>
      </w:r>
    </w:p>
    <w:p w:rsidR="00A06495" w:rsidRPr="00A06495" w:rsidRDefault="00A06495" w:rsidP="00A06495">
      <w:pPr>
        <w:shd w:val="clear" w:color="auto" w:fill="FFFFFF"/>
        <w:spacing w:after="255" w:line="240" w:lineRule="auto"/>
        <w:rPr>
          <w:rFonts w:ascii="inherit" w:eastAsia="Times New Roman" w:hAnsi="inherit" w:cs="Helvetica"/>
          <w:color w:val="222222"/>
          <w:sz w:val="20"/>
          <w:szCs w:val="20"/>
          <w:lang w:val="en"/>
        </w:rPr>
      </w:pPr>
      <w:r w:rsidRPr="00A06495">
        <w:rPr>
          <w:rFonts w:ascii="inherit" w:eastAsia="Times New Roman" w:hAnsi="inherit" w:cs="Helvetica"/>
          <w:color w:val="222222"/>
          <w:sz w:val="20"/>
          <w:szCs w:val="20"/>
          <w:lang w:val="en"/>
        </w:rPr>
        <w:t>Over an eight-week session with these kids, designers will test dozens of toy concepts, sending out crude models, then increasingly sophisticated revisions, to figure out what gets kids worked up into a new-toy frenzy.</w:t>
      </w:r>
    </w:p>
    <w:p w:rsidR="00A06495" w:rsidRPr="00A06495" w:rsidRDefault="00A06495" w:rsidP="00A06495">
      <w:pPr>
        <w:shd w:val="clear" w:color="auto" w:fill="FFFFFF"/>
        <w:spacing w:after="255" w:line="240" w:lineRule="auto"/>
        <w:rPr>
          <w:rFonts w:ascii="inherit" w:eastAsia="Times New Roman" w:hAnsi="inherit" w:cs="Helvetica"/>
          <w:color w:val="222222"/>
          <w:sz w:val="20"/>
          <w:szCs w:val="20"/>
          <w:lang w:val="en"/>
        </w:rPr>
      </w:pPr>
      <w:r w:rsidRPr="00A06495">
        <w:rPr>
          <w:rFonts w:ascii="inherit" w:eastAsia="Times New Roman" w:hAnsi="inherit" w:cs="Helvetica"/>
          <w:color w:val="222222"/>
          <w:sz w:val="20"/>
          <w:szCs w:val="20"/>
          <w:lang w:val="en"/>
        </w:rPr>
        <w:t xml:space="preserve">"Kids are pretty humbling," says </w:t>
      </w:r>
      <w:hyperlink r:id="rId6" w:history="1">
        <w:r w:rsidRPr="00A06495">
          <w:rPr>
            <w:rFonts w:ascii="inherit" w:eastAsia="Times New Roman" w:hAnsi="inherit" w:cs="Helvetica"/>
            <w:color w:val="333333"/>
            <w:sz w:val="20"/>
            <w:szCs w:val="20"/>
            <w:lang w:val="en"/>
          </w:rPr>
          <w:t xml:space="preserve">Don </w:t>
        </w:r>
        <w:proofErr w:type="spellStart"/>
        <w:r w:rsidRPr="00A06495">
          <w:rPr>
            <w:rFonts w:ascii="inherit" w:eastAsia="Times New Roman" w:hAnsi="inherit" w:cs="Helvetica"/>
            <w:color w:val="333333"/>
            <w:sz w:val="20"/>
            <w:szCs w:val="20"/>
            <w:lang w:val="en"/>
          </w:rPr>
          <w:t>Stucke</w:t>
        </w:r>
        <w:proofErr w:type="spellEnd"/>
      </w:hyperlink>
      <w:r w:rsidRPr="00A06495">
        <w:rPr>
          <w:rFonts w:ascii="inherit" w:eastAsia="Times New Roman" w:hAnsi="inherit" w:cs="Helvetica"/>
          <w:color w:val="222222"/>
          <w:sz w:val="20"/>
          <w:szCs w:val="20"/>
          <w:lang w:val="en"/>
        </w:rPr>
        <w:t>, a sweet-natured View-Master product designer. "You can have what you think is a great idea, and they shoot it down in minutes."</w:t>
      </w:r>
    </w:p>
    <w:p w:rsidR="00A06495" w:rsidRPr="00A06495" w:rsidRDefault="00A06495" w:rsidP="00A06495">
      <w:pPr>
        <w:shd w:val="clear" w:color="auto" w:fill="FFFFFF"/>
        <w:spacing w:after="255" w:line="240" w:lineRule="auto"/>
        <w:rPr>
          <w:rFonts w:ascii="inherit" w:eastAsia="Times New Roman" w:hAnsi="inherit" w:cs="Helvetica"/>
          <w:color w:val="222222"/>
          <w:sz w:val="20"/>
          <w:szCs w:val="20"/>
          <w:lang w:val="en"/>
        </w:rPr>
      </w:pPr>
      <w:r w:rsidRPr="00A06495">
        <w:rPr>
          <w:rFonts w:ascii="inherit" w:eastAsia="Times New Roman" w:hAnsi="inherit" w:cs="Helvetica"/>
          <w:color w:val="222222"/>
          <w:sz w:val="20"/>
          <w:szCs w:val="20"/>
          <w:lang w:val="en"/>
        </w:rPr>
        <w:t>Infants are the harshest critics. Show babies something that they don't like, and they'll cry, push it away, or throw it on the floor. Drool, however, is high praise.</w:t>
      </w:r>
    </w:p>
    <w:p w:rsidR="00A06495" w:rsidRPr="00A06495" w:rsidRDefault="00A06495" w:rsidP="00A06495">
      <w:pPr>
        <w:shd w:val="clear" w:color="auto" w:fill="FFFFFF"/>
        <w:spacing w:after="255" w:line="240" w:lineRule="auto"/>
        <w:rPr>
          <w:rFonts w:ascii="inherit" w:eastAsia="Times New Roman" w:hAnsi="inherit" w:cs="Helvetica"/>
          <w:color w:val="222222"/>
          <w:sz w:val="20"/>
          <w:szCs w:val="20"/>
          <w:lang w:val="en"/>
        </w:rPr>
      </w:pPr>
      <w:proofErr w:type="spellStart"/>
      <w:r w:rsidRPr="00A06495">
        <w:rPr>
          <w:rFonts w:ascii="inherit" w:eastAsia="Times New Roman" w:hAnsi="inherit" w:cs="Helvetica"/>
          <w:color w:val="222222"/>
          <w:sz w:val="20"/>
          <w:szCs w:val="20"/>
          <w:lang w:val="en"/>
        </w:rPr>
        <w:t>Stucke</w:t>
      </w:r>
      <w:proofErr w:type="spellEnd"/>
      <w:r w:rsidRPr="00A06495">
        <w:rPr>
          <w:rFonts w:ascii="inherit" w:eastAsia="Times New Roman" w:hAnsi="inherit" w:cs="Helvetica"/>
          <w:color w:val="222222"/>
          <w:sz w:val="20"/>
          <w:szCs w:val="20"/>
          <w:lang w:val="en"/>
        </w:rPr>
        <w:t xml:space="preserve"> is testing a prototype of a secret new View-Master that will double as a science toy. At the Play Lab, </w:t>
      </w:r>
      <w:proofErr w:type="spellStart"/>
      <w:r w:rsidRPr="00A06495">
        <w:rPr>
          <w:rFonts w:ascii="inherit" w:eastAsia="Times New Roman" w:hAnsi="inherit" w:cs="Helvetica"/>
          <w:color w:val="222222"/>
          <w:sz w:val="20"/>
          <w:szCs w:val="20"/>
          <w:lang w:val="en"/>
        </w:rPr>
        <w:t>Stucke's</w:t>
      </w:r>
      <w:proofErr w:type="spellEnd"/>
      <w:r w:rsidRPr="00A06495">
        <w:rPr>
          <w:rFonts w:ascii="inherit" w:eastAsia="Times New Roman" w:hAnsi="inherit" w:cs="Helvetica"/>
          <w:color w:val="222222"/>
          <w:sz w:val="20"/>
          <w:szCs w:val="20"/>
          <w:lang w:val="en"/>
        </w:rPr>
        <w:t xml:space="preserve"> team learned that kids spend a lot of time asking grown-ups to look through their View-Masters. And they learned that if designers don't set the eyepieces slightly wider than is ideal for a young child's face, grown-ups can't see anything through them.</w:t>
      </w:r>
    </w:p>
    <w:p w:rsidR="00A06495" w:rsidRDefault="00A06495" w:rsidP="00A06495">
      <w:pPr>
        <w:shd w:val="clear" w:color="auto" w:fill="FFFFFF"/>
        <w:spacing w:after="255" w:line="240" w:lineRule="auto"/>
        <w:rPr>
          <w:rFonts w:ascii="inherit" w:eastAsia="Times New Roman" w:hAnsi="inherit" w:cs="Helvetica"/>
          <w:color w:val="222222"/>
          <w:sz w:val="20"/>
          <w:szCs w:val="20"/>
          <w:lang w:val="en"/>
        </w:rPr>
      </w:pPr>
      <w:r w:rsidRPr="00A06495">
        <w:rPr>
          <w:rFonts w:ascii="inherit" w:eastAsia="Times New Roman" w:hAnsi="inherit" w:cs="Helvetica"/>
          <w:color w:val="222222"/>
          <w:sz w:val="20"/>
          <w:szCs w:val="20"/>
          <w:lang w:val="en"/>
        </w:rPr>
        <w:t xml:space="preserve">"Look!" a blond girl squeals, handing her View-Master to </w:t>
      </w:r>
      <w:proofErr w:type="spellStart"/>
      <w:r w:rsidRPr="00A06495">
        <w:rPr>
          <w:rFonts w:ascii="inherit" w:eastAsia="Times New Roman" w:hAnsi="inherit" w:cs="Helvetica"/>
          <w:color w:val="222222"/>
          <w:sz w:val="20"/>
          <w:szCs w:val="20"/>
          <w:lang w:val="en"/>
        </w:rPr>
        <w:t>Stucke</w:t>
      </w:r>
      <w:proofErr w:type="spellEnd"/>
      <w:r w:rsidRPr="00A06495">
        <w:rPr>
          <w:rFonts w:ascii="inherit" w:eastAsia="Times New Roman" w:hAnsi="inherit" w:cs="Helvetica"/>
          <w:color w:val="222222"/>
          <w:sz w:val="20"/>
          <w:szCs w:val="20"/>
          <w:lang w:val="en"/>
        </w:rPr>
        <w:t xml:space="preserve">. "Things like that are predictable," </w:t>
      </w:r>
      <w:proofErr w:type="spellStart"/>
      <w:r w:rsidRPr="00A06495">
        <w:rPr>
          <w:rFonts w:ascii="inherit" w:eastAsia="Times New Roman" w:hAnsi="inherit" w:cs="Helvetica"/>
          <w:color w:val="222222"/>
          <w:sz w:val="20"/>
          <w:szCs w:val="20"/>
          <w:lang w:val="en"/>
        </w:rPr>
        <w:t>Stucke</w:t>
      </w:r>
      <w:proofErr w:type="spellEnd"/>
      <w:r w:rsidRPr="00A06495">
        <w:rPr>
          <w:rFonts w:ascii="inherit" w:eastAsia="Times New Roman" w:hAnsi="inherit" w:cs="Helvetica"/>
          <w:color w:val="222222"/>
          <w:sz w:val="20"/>
          <w:szCs w:val="20"/>
          <w:lang w:val="en"/>
        </w:rPr>
        <w:t xml:space="preserve"> explains later. "But remembering what's predictable when you're sitting in front of your CAD station is hard. I can come down here and learn something in five minutes that I could spend weeks wondering about."</w:t>
      </w:r>
    </w:p>
    <w:p w:rsidR="00A06495" w:rsidRDefault="00A06495" w:rsidP="00A06495">
      <w:pPr>
        <w:shd w:val="clear" w:color="auto" w:fill="FFFFFF"/>
        <w:spacing w:after="255" w:line="240" w:lineRule="auto"/>
        <w:rPr>
          <w:rFonts w:ascii="inherit" w:eastAsia="Times New Roman" w:hAnsi="inherit" w:cs="Helvetica"/>
          <w:color w:val="222222"/>
          <w:sz w:val="20"/>
          <w:szCs w:val="20"/>
          <w:lang w:val="en"/>
        </w:rPr>
      </w:pPr>
    </w:p>
    <w:p w:rsidR="00A06495" w:rsidRPr="00A06495" w:rsidRDefault="00A06495" w:rsidP="00A06495">
      <w:pPr>
        <w:shd w:val="clear" w:color="auto" w:fill="FFFFFF"/>
        <w:spacing w:after="255" w:line="240" w:lineRule="auto"/>
        <w:rPr>
          <w:rFonts w:ascii="inherit" w:eastAsia="Times New Roman" w:hAnsi="inherit" w:cs="Helvetica"/>
          <w:color w:val="222222"/>
          <w:sz w:val="20"/>
          <w:szCs w:val="20"/>
          <w:lang w:val="en"/>
        </w:rPr>
      </w:pPr>
      <w:r w:rsidRPr="00A06495">
        <w:rPr>
          <w:rFonts w:ascii="inherit" w:eastAsia="Times New Roman" w:hAnsi="inherit" w:cs="Helvetica"/>
          <w:color w:val="222222"/>
          <w:sz w:val="20"/>
          <w:szCs w:val="20"/>
          <w:lang w:val="en"/>
        </w:rPr>
        <w:t>http://www.fastcompany.com/45813/babes-rd-toyland</w:t>
      </w:r>
      <w:bookmarkStart w:id="0" w:name="_GoBack"/>
      <w:bookmarkEnd w:id="0"/>
    </w:p>
    <w:p w:rsidR="0041720D" w:rsidRDefault="0041720D"/>
    <w:sectPr w:rsidR="0041720D" w:rsidSect="00812B42">
      <w:pgSz w:w="12240" w:h="15840"/>
      <w:pgMar w:top="1152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2D"/>
    <w:rsid w:val="0041720D"/>
    <w:rsid w:val="006E272D"/>
    <w:rsid w:val="00812B42"/>
    <w:rsid w:val="00A0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EE904-DA3F-4926-A781-D7B01C65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6495"/>
    <w:pPr>
      <w:spacing w:before="210" w:after="210" w:line="240" w:lineRule="auto"/>
      <w:outlineLvl w:val="0"/>
    </w:pPr>
    <w:rPr>
      <w:rFonts w:ascii="Helvetica" w:eastAsia="Times New Roman" w:hAnsi="Helvetica" w:cs="Helvetica"/>
      <w:color w:val="222222"/>
      <w:kern w:val="36"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495"/>
    <w:rPr>
      <w:rFonts w:ascii="Helvetica" w:eastAsia="Times New Roman" w:hAnsi="Helvetica" w:cs="Helvetica"/>
      <w:color w:val="222222"/>
      <w:kern w:val="36"/>
      <w:sz w:val="66"/>
      <w:szCs w:val="66"/>
    </w:rPr>
  </w:style>
  <w:style w:type="character" w:styleId="Hyperlink">
    <w:name w:val="Hyperlink"/>
    <w:basedOn w:val="DefaultParagraphFont"/>
    <w:uiPriority w:val="99"/>
    <w:semiHidden/>
    <w:unhideWhenUsed/>
    <w:rsid w:val="00A06495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A06495"/>
    <w:pPr>
      <w:spacing w:after="255" w:line="240" w:lineRule="auto"/>
    </w:pPr>
    <w:rPr>
      <w:rFonts w:ascii="inherit" w:eastAsia="Times New Roman" w:hAnsi="inherit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7043">
                      <w:marLeft w:val="0"/>
                      <w:marRight w:val="0"/>
                      <w:marTop w:val="33"/>
                      <w:marBottom w:val="0"/>
                      <w:divBdr>
                        <w:top w:val="single" w:sz="48" w:space="0" w:color="ACB2B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4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9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44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14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30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18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9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836462">
                                                      <w:marLeft w:val="0"/>
                                                      <w:marRight w:val="16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486698">
                                                      <w:marLeft w:val="0"/>
                                                      <w:marRight w:val="16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716431">
                                                      <w:marLeft w:val="0"/>
                                                      <w:marRight w:val="36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260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0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stcompany.com/person/don-stucke" TargetMode="External"/><Relationship Id="rId5" Type="http://schemas.openxmlformats.org/officeDocument/2006/relationships/hyperlink" Target="http://www.fastcompany.com/person/tina-zinter-chahin" TargetMode="External"/><Relationship Id="rId4" Type="http://schemas.openxmlformats.org/officeDocument/2006/relationships/hyperlink" Target="http://www.fastcompany.com/user/douglas-mcgr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A. Lawton</dc:creator>
  <cp:keywords/>
  <dc:description/>
  <cp:lastModifiedBy>David A. Lawton</cp:lastModifiedBy>
  <cp:revision>3</cp:revision>
  <dcterms:created xsi:type="dcterms:W3CDTF">2014-01-03T17:03:00Z</dcterms:created>
  <dcterms:modified xsi:type="dcterms:W3CDTF">2014-01-03T17:06:00Z</dcterms:modified>
</cp:coreProperties>
</file>